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91481" w14:textId="77777777" w:rsidR="00DE33F8" w:rsidRDefault="00BE0059" w:rsidP="00F262F9">
      <w:pPr>
        <w:spacing w:line="480" w:lineRule="auto"/>
        <w:rPr>
          <w:rFonts w:ascii="Times New Roman" w:hAnsi="Times New Roman" w:cs="Times New Roman"/>
          <w:sz w:val="24"/>
          <w:szCs w:val="24"/>
          <w:lang w:val="en-US"/>
        </w:rPr>
      </w:pPr>
      <w:r w:rsidRPr="00BE0059">
        <w:rPr>
          <w:rFonts w:ascii="Times New Roman" w:hAnsi="Times New Roman" w:cs="Times New Roman"/>
          <w:sz w:val="24"/>
          <w:szCs w:val="24"/>
          <w:lang w:val="en-US"/>
        </w:rPr>
        <w:t>Student’s Name</w:t>
      </w:r>
    </w:p>
    <w:p w14:paraId="1A5F002D" w14:textId="77777777" w:rsidR="00DE33F8" w:rsidRDefault="00BE0059" w:rsidP="00F262F9">
      <w:pPr>
        <w:spacing w:line="480" w:lineRule="auto"/>
        <w:rPr>
          <w:rFonts w:ascii="Times New Roman" w:hAnsi="Times New Roman" w:cs="Times New Roman"/>
          <w:sz w:val="24"/>
          <w:szCs w:val="24"/>
          <w:lang w:val="en-US"/>
        </w:rPr>
      </w:pPr>
      <w:r w:rsidRPr="00BE0059">
        <w:rPr>
          <w:rFonts w:ascii="Times New Roman" w:hAnsi="Times New Roman" w:cs="Times New Roman"/>
          <w:sz w:val="24"/>
          <w:szCs w:val="24"/>
          <w:lang w:val="en-US"/>
        </w:rPr>
        <w:t>Professor’s Name</w:t>
      </w:r>
    </w:p>
    <w:p w14:paraId="4BCDB799" w14:textId="77777777" w:rsidR="00DE33F8" w:rsidRDefault="00BE0059" w:rsidP="00F262F9">
      <w:pPr>
        <w:spacing w:line="480" w:lineRule="auto"/>
        <w:rPr>
          <w:rFonts w:ascii="Times New Roman" w:hAnsi="Times New Roman" w:cs="Times New Roman"/>
          <w:sz w:val="24"/>
          <w:szCs w:val="24"/>
          <w:lang w:val="en-US"/>
        </w:rPr>
      </w:pPr>
      <w:r w:rsidRPr="00BE0059">
        <w:rPr>
          <w:rFonts w:ascii="Times New Roman" w:hAnsi="Times New Roman" w:cs="Times New Roman"/>
          <w:sz w:val="24"/>
          <w:szCs w:val="24"/>
          <w:lang w:val="en-US"/>
        </w:rPr>
        <w:t>Course</w:t>
      </w:r>
    </w:p>
    <w:p w14:paraId="4EB0833D" w14:textId="77777777" w:rsidR="00BC4821" w:rsidRDefault="00BE0059" w:rsidP="00F262F9">
      <w:pPr>
        <w:spacing w:line="480" w:lineRule="auto"/>
        <w:rPr>
          <w:rFonts w:ascii="Times New Roman" w:hAnsi="Times New Roman" w:cs="Times New Roman"/>
          <w:sz w:val="24"/>
          <w:szCs w:val="24"/>
          <w:lang w:val="en-US"/>
        </w:rPr>
      </w:pPr>
      <w:r w:rsidRPr="00BE0059">
        <w:rPr>
          <w:rFonts w:ascii="Times New Roman" w:hAnsi="Times New Roman" w:cs="Times New Roman"/>
          <w:sz w:val="24"/>
          <w:szCs w:val="24"/>
          <w:lang w:val="en-US"/>
        </w:rPr>
        <w:t>Date</w:t>
      </w:r>
      <w:r w:rsidR="00DE33F8">
        <w:rPr>
          <w:rFonts w:ascii="Times New Roman" w:hAnsi="Times New Roman" w:cs="Times New Roman"/>
          <w:sz w:val="24"/>
          <w:szCs w:val="24"/>
          <w:lang w:val="en-US"/>
        </w:rPr>
        <w:t xml:space="preserve"> of submission</w:t>
      </w:r>
    </w:p>
    <w:p w14:paraId="4ACCE116" w14:textId="77777777" w:rsidR="00BC4821" w:rsidRDefault="00BE0059" w:rsidP="00F262F9">
      <w:pPr>
        <w:spacing w:line="480" w:lineRule="auto"/>
        <w:jc w:val="center"/>
        <w:rPr>
          <w:rFonts w:ascii="Times New Roman" w:hAnsi="Times New Roman" w:cs="Times New Roman"/>
          <w:sz w:val="24"/>
          <w:szCs w:val="24"/>
          <w:lang w:val="en-US"/>
        </w:rPr>
      </w:pPr>
      <w:r w:rsidRPr="00BE0059">
        <w:rPr>
          <w:rFonts w:ascii="Times New Roman" w:hAnsi="Times New Roman" w:cs="Times New Roman"/>
          <w:sz w:val="24"/>
          <w:szCs w:val="24"/>
          <w:lang w:val="en-US"/>
        </w:rPr>
        <w:t>A Summary of The Right to bury the (Online) Past Article</w:t>
      </w:r>
    </w:p>
    <w:p w14:paraId="5D1C7B16" w14:textId="26B93E86" w:rsidR="00BC4821" w:rsidRDefault="00BE0059" w:rsidP="00F262F9">
      <w:pPr>
        <w:spacing w:line="480" w:lineRule="auto"/>
        <w:ind w:firstLine="720"/>
        <w:rPr>
          <w:rFonts w:ascii="Times New Roman" w:hAnsi="Times New Roman" w:cs="Times New Roman"/>
          <w:sz w:val="24"/>
          <w:szCs w:val="24"/>
          <w:lang w:val="en-US"/>
        </w:rPr>
      </w:pPr>
      <w:r w:rsidRPr="00BE0059">
        <w:rPr>
          <w:rFonts w:ascii="Times New Roman" w:hAnsi="Times New Roman" w:cs="Times New Roman"/>
          <w:sz w:val="24"/>
          <w:szCs w:val="24"/>
          <w:lang w:val="en-US"/>
        </w:rPr>
        <w:t xml:space="preserve">In a 2015 article in the Washington Post titled </w:t>
      </w:r>
      <w:r w:rsidRPr="00BE0059">
        <w:rPr>
          <w:rFonts w:ascii="Times New Roman" w:hAnsi="Times New Roman" w:cs="Times New Roman"/>
          <w:i/>
          <w:iCs/>
          <w:sz w:val="24"/>
          <w:szCs w:val="24"/>
          <w:lang w:val="en-US"/>
        </w:rPr>
        <w:t>The Right to bury the (Online) Past</w:t>
      </w:r>
      <w:r w:rsidRPr="00BE0059">
        <w:rPr>
          <w:rFonts w:ascii="Times New Roman" w:hAnsi="Times New Roman" w:cs="Times New Roman"/>
          <w:sz w:val="24"/>
          <w:szCs w:val="24"/>
          <w:lang w:val="en-US"/>
        </w:rPr>
        <w:t xml:space="preserve">, Liza Tucker analyzes various situations where online sites need to allow individuals to erase certain details about them from these sites to prevent any harm that may come from these details being freely accessible to the public. Tucker begins by analyzing a specific scenario involving the Catsouras family in the United States whose </w:t>
      </w:r>
      <w:r w:rsidR="00CF1AC3" w:rsidRPr="00BE0059">
        <w:rPr>
          <w:rFonts w:ascii="Times New Roman" w:hAnsi="Times New Roman" w:cs="Times New Roman"/>
          <w:sz w:val="24"/>
          <w:szCs w:val="24"/>
          <w:lang w:val="en-US"/>
        </w:rPr>
        <w:t>18-year-old</w:t>
      </w:r>
      <w:r w:rsidRPr="00BE0059">
        <w:rPr>
          <w:rFonts w:ascii="Times New Roman" w:hAnsi="Times New Roman" w:cs="Times New Roman"/>
          <w:sz w:val="24"/>
          <w:szCs w:val="24"/>
          <w:lang w:val="en-US"/>
        </w:rPr>
        <w:t xml:space="preserve"> daughter was involved in a grisly road accident, after which the images of her body were leaked online where anyone could view them by searching the family’s name. Tucker argues that it is important for families such as the Catsourases to have the right to ask the Internet</w:t>
      </w:r>
      <w:r w:rsidR="00CF1AC3">
        <w:rPr>
          <w:rFonts w:ascii="Times New Roman" w:hAnsi="Times New Roman" w:cs="Times New Roman"/>
          <w:sz w:val="24"/>
          <w:szCs w:val="24"/>
          <w:lang w:val="en-US"/>
        </w:rPr>
        <w:t>’</w:t>
      </w:r>
      <w:r w:rsidRPr="00BE0059">
        <w:rPr>
          <w:rFonts w:ascii="Times New Roman" w:hAnsi="Times New Roman" w:cs="Times New Roman"/>
          <w:sz w:val="24"/>
          <w:szCs w:val="24"/>
          <w:lang w:val="en-US"/>
        </w:rPr>
        <w:t xml:space="preserve">s corporate gatekeepers to stop elevating </w:t>
      </w:r>
      <w:r w:rsidR="00D32735">
        <w:rPr>
          <w:rFonts w:ascii="Times New Roman" w:hAnsi="Times New Roman" w:cs="Times New Roman"/>
          <w:sz w:val="24"/>
          <w:szCs w:val="24"/>
          <w:lang w:val="en-US"/>
        </w:rPr>
        <w:t xml:space="preserve">and prioritizing </w:t>
      </w:r>
      <w:r w:rsidRPr="00BE0059">
        <w:rPr>
          <w:rFonts w:ascii="Times New Roman" w:hAnsi="Times New Roman" w:cs="Times New Roman"/>
          <w:sz w:val="24"/>
          <w:szCs w:val="24"/>
          <w:lang w:val="en-US"/>
        </w:rPr>
        <w:t>disturbing,</w:t>
      </w:r>
      <w:r w:rsidR="003B685B">
        <w:rPr>
          <w:rFonts w:ascii="Times New Roman" w:hAnsi="Times New Roman" w:cs="Times New Roman"/>
          <w:sz w:val="24"/>
          <w:szCs w:val="24"/>
          <w:lang w:val="en-US"/>
        </w:rPr>
        <w:t xml:space="preserve"> </w:t>
      </w:r>
      <w:r w:rsidR="00F10225">
        <w:rPr>
          <w:rFonts w:ascii="Times New Roman" w:hAnsi="Times New Roman" w:cs="Times New Roman"/>
          <w:sz w:val="24"/>
          <w:szCs w:val="24"/>
          <w:lang w:val="en-US"/>
        </w:rPr>
        <w:t xml:space="preserve">irrelevant, </w:t>
      </w:r>
      <w:r w:rsidR="00F10225" w:rsidRPr="00BE0059">
        <w:rPr>
          <w:rFonts w:ascii="Times New Roman" w:hAnsi="Times New Roman" w:cs="Times New Roman"/>
          <w:sz w:val="24"/>
          <w:szCs w:val="24"/>
          <w:lang w:val="en-US"/>
        </w:rPr>
        <w:t>unauthorized</w:t>
      </w:r>
      <w:r w:rsidR="003B685B">
        <w:rPr>
          <w:rFonts w:ascii="Times New Roman" w:hAnsi="Times New Roman" w:cs="Times New Roman"/>
          <w:sz w:val="24"/>
          <w:szCs w:val="24"/>
          <w:lang w:val="en-US"/>
        </w:rPr>
        <w:t xml:space="preserve"> or </w:t>
      </w:r>
      <w:r w:rsidRPr="00BE0059">
        <w:rPr>
          <w:rFonts w:ascii="Times New Roman" w:hAnsi="Times New Roman" w:cs="Times New Roman"/>
          <w:sz w:val="24"/>
          <w:szCs w:val="24"/>
          <w:lang w:val="en-US"/>
        </w:rPr>
        <w:t>excessive</w:t>
      </w:r>
      <w:r w:rsidR="003B685B">
        <w:rPr>
          <w:rFonts w:ascii="Times New Roman" w:hAnsi="Times New Roman" w:cs="Times New Roman"/>
          <w:sz w:val="24"/>
          <w:szCs w:val="24"/>
          <w:lang w:val="en-US"/>
        </w:rPr>
        <w:t>ly</w:t>
      </w:r>
      <w:r w:rsidRPr="00BE0059">
        <w:rPr>
          <w:rFonts w:ascii="Times New Roman" w:hAnsi="Times New Roman" w:cs="Times New Roman"/>
          <w:sz w:val="24"/>
          <w:szCs w:val="24"/>
          <w:lang w:val="en-US"/>
        </w:rPr>
        <w:t xml:space="preserve"> distorted personal </w:t>
      </w:r>
      <w:r w:rsidR="003B685B">
        <w:rPr>
          <w:rFonts w:ascii="Times New Roman" w:hAnsi="Times New Roman" w:cs="Times New Roman"/>
          <w:sz w:val="24"/>
          <w:szCs w:val="24"/>
          <w:lang w:val="en-US"/>
        </w:rPr>
        <w:t>data</w:t>
      </w:r>
      <w:r w:rsidRPr="00BE0059">
        <w:rPr>
          <w:rFonts w:ascii="Times New Roman" w:hAnsi="Times New Roman" w:cs="Times New Roman"/>
          <w:sz w:val="24"/>
          <w:szCs w:val="24"/>
          <w:lang w:val="en-US"/>
        </w:rPr>
        <w:t xml:space="preserve"> to the top of search</w:t>
      </w:r>
      <w:r w:rsidR="00D32735">
        <w:rPr>
          <w:rFonts w:ascii="Times New Roman" w:hAnsi="Times New Roman" w:cs="Times New Roman"/>
          <w:sz w:val="24"/>
          <w:szCs w:val="24"/>
          <w:lang w:val="en-US"/>
        </w:rPr>
        <w:t xml:space="preserve"> engine</w:t>
      </w:r>
      <w:r w:rsidRPr="00BE0059">
        <w:rPr>
          <w:rFonts w:ascii="Times New Roman" w:hAnsi="Times New Roman" w:cs="Times New Roman"/>
          <w:sz w:val="24"/>
          <w:szCs w:val="24"/>
          <w:lang w:val="en-US"/>
        </w:rPr>
        <w:t xml:space="preserve"> results associated with their names. She subsequently refers to this right as the right to be forgotten (Tucker).</w:t>
      </w:r>
    </w:p>
    <w:p w14:paraId="4CC4C627" w14:textId="482CBE21" w:rsidR="00BC4821" w:rsidRDefault="00BE0059" w:rsidP="00F262F9">
      <w:pPr>
        <w:spacing w:line="480" w:lineRule="auto"/>
        <w:ind w:firstLine="720"/>
        <w:rPr>
          <w:rFonts w:ascii="Times New Roman" w:hAnsi="Times New Roman" w:cs="Times New Roman"/>
          <w:sz w:val="24"/>
          <w:szCs w:val="24"/>
          <w:lang w:val="en-US"/>
        </w:rPr>
      </w:pPr>
      <w:r w:rsidRPr="00BE0059">
        <w:rPr>
          <w:rFonts w:ascii="Times New Roman" w:hAnsi="Times New Roman" w:cs="Times New Roman"/>
          <w:sz w:val="24"/>
          <w:szCs w:val="24"/>
          <w:lang w:val="en-US"/>
        </w:rPr>
        <w:t xml:space="preserve">Tucker mentions that in the United States, unlike in Europe, online search engines are not required to </w:t>
      </w:r>
      <w:r w:rsidR="00E173B0">
        <w:rPr>
          <w:rFonts w:ascii="Times New Roman" w:hAnsi="Times New Roman" w:cs="Times New Roman"/>
          <w:sz w:val="24"/>
          <w:szCs w:val="24"/>
          <w:lang w:val="en-US"/>
        </w:rPr>
        <w:t>process</w:t>
      </w:r>
      <w:r w:rsidRPr="00BE0059">
        <w:rPr>
          <w:rFonts w:ascii="Times New Roman" w:hAnsi="Times New Roman" w:cs="Times New Roman"/>
          <w:sz w:val="24"/>
          <w:szCs w:val="24"/>
          <w:lang w:val="en-US"/>
        </w:rPr>
        <w:t xml:space="preserve"> requests by individuals to remove such links. She acknowledges that this may be due to the fear among some Americans that granting the right to be forgotten may negatively impact the constitutional freedom of expression (Tucker). However, she explains that this is not the case because the freedom of expression is hindered when a government reviews all media and </w:t>
      </w:r>
      <w:r w:rsidR="00E173B0">
        <w:rPr>
          <w:rFonts w:ascii="Times New Roman" w:hAnsi="Times New Roman" w:cs="Times New Roman"/>
          <w:sz w:val="24"/>
          <w:szCs w:val="24"/>
          <w:lang w:val="en-US"/>
        </w:rPr>
        <w:t xml:space="preserve">tries to </w:t>
      </w:r>
      <w:r w:rsidRPr="00BE0059">
        <w:rPr>
          <w:rFonts w:ascii="Times New Roman" w:hAnsi="Times New Roman" w:cs="Times New Roman"/>
          <w:sz w:val="24"/>
          <w:szCs w:val="24"/>
          <w:lang w:val="en-US"/>
        </w:rPr>
        <w:t xml:space="preserve">suppress those parts it deems objectionable on moral, political, military, or other grounds (Tucker). </w:t>
      </w:r>
      <w:r w:rsidR="00CF1AC3">
        <w:rPr>
          <w:rFonts w:ascii="Times New Roman" w:hAnsi="Times New Roman" w:cs="Times New Roman"/>
          <w:sz w:val="24"/>
          <w:szCs w:val="24"/>
          <w:lang w:val="en-US"/>
        </w:rPr>
        <w:t>However, with the right to be forgotten</w:t>
      </w:r>
      <w:r w:rsidRPr="00BE0059">
        <w:rPr>
          <w:rFonts w:ascii="Times New Roman" w:hAnsi="Times New Roman" w:cs="Times New Roman"/>
          <w:sz w:val="24"/>
          <w:szCs w:val="24"/>
          <w:lang w:val="en-US"/>
        </w:rPr>
        <w:t>, Google, Yahoo, and other corporations</w:t>
      </w:r>
      <w:r w:rsidR="00E173B0">
        <w:rPr>
          <w:rFonts w:ascii="Times New Roman" w:hAnsi="Times New Roman" w:cs="Times New Roman"/>
          <w:sz w:val="24"/>
          <w:szCs w:val="24"/>
          <w:lang w:val="en-US"/>
        </w:rPr>
        <w:t xml:space="preserve">, </w:t>
      </w:r>
      <w:r w:rsidRPr="00BE0059">
        <w:rPr>
          <w:rFonts w:ascii="Times New Roman" w:hAnsi="Times New Roman" w:cs="Times New Roman"/>
          <w:sz w:val="24"/>
          <w:szCs w:val="24"/>
          <w:lang w:val="en-US"/>
        </w:rPr>
        <w:t>not the government</w:t>
      </w:r>
      <w:r w:rsidR="00E173B0">
        <w:rPr>
          <w:rFonts w:ascii="Times New Roman" w:hAnsi="Times New Roman" w:cs="Times New Roman"/>
          <w:sz w:val="24"/>
          <w:szCs w:val="24"/>
          <w:lang w:val="en-US"/>
        </w:rPr>
        <w:t xml:space="preserve">, </w:t>
      </w:r>
      <w:r w:rsidRPr="00BE0059">
        <w:rPr>
          <w:rFonts w:ascii="Times New Roman" w:hAnsi="Times New Roman" w:cs="Times New Roman"/>
          <w:sz w:val="24"/>
          <w:szCs w:val="24"/>
          <w:lang w:val="en-US"/>
        </w:rPr>
        <w:t xml:space="preserve">would decide on the material that would be </w:t>
      </w:r>
      <w:r w:rsidRPr="00BE0059">
        <w:rPr>
          <w:rFonts w:ascii="Times New Roman" w:hAnsi="Times New Roman" w:cs="Times New Roman"/>
          <w:sz w:val="24"/>
          <w:szCs w:val="24"/>
          <w:lang w:val="en-US"/>
        </w:rPr>
        <w:lastRenderedPageBreak/>
        <w:t>erased (Tucker). To illustrate that this is applicable in the United States, Tucker states that in Europe, Google has removed about 42% of more than 310,000 requests to remove more than 1.1 million URLs.</w:t>
      </w:r>
    </w:p>
    <w:p w14:paraId="371D817C" w14:textId="0B25C5F4" w:rsidR="00BC4821" w:rsidRDefault="00BE0059" w:rsidP="00F262F9">
      <w:pPr>
        <w:spacing w:line="480" w:lineRule="auto"/>
        <w:ind w:firstLine="720"/>
        <w:rPr>
          <w:rFonts w:ascii="Times New Roman" w:hAnsi="Times New Roman" w:cs="Times New Roman"/>
          <w:sz w:val="24"/>
          <w:szCs w:val="24"/>
          <w:lang w:val="en-US"/>
        </w:rPr>
      </w:pPr>
      <w:r w:rsidRPr="00BE0059">
        <w:rPr>
          <w:rFonts w:ascii="Times New Roman" w:hAnsi="Times New Roman" w:cs="Times New Roman"/>
          <w:sz w:val="24"/>
          <w:szCs w:val="24"/>
          <w:lang w:val="en-US"/>
        </w:rPr>
        <w:t>Tucker then dives into what qualifies as a valid request to grant an individual the right to remove details about them from online sources. For instance, she mentions that Google did not grant this right to individuals who want embarrassing</w:t>
      </w:r>
      <w:r w:rsidR="00CF1AC3">
        <w:rPr>
          <w:rFonts w:ascii="Times New Roman" w:hAnsi="Times New Roman" w:cs="Times New Roman"/>
          <w:sz w:val="24"/>
          <w:szCs w:val="24"/>
          <w:lang w:val="en-US"/>
        </w:rPr>
        <w:t>,</w:t>
      </w:r>
      <w:r w:rsidRPr="00BE0059">
        <w:rPr>
          <w:rFonts w:ascii="Times New Roman" w:hAnsi="Times New Roman" w:cs="Times New Roman"/>
          <w:sz w:val="24"/>
          <w:szCs w:val="24"/>
          <w:lang w:val="en-US"/>
        </w:rPr>
        <w:t xml:space="preserve"> but still relevant information erased, such as information about a professional who commits a crime related to their profession or information which negatively reflects on one’s professional competence since this is important to their next employer (Tucker). On the contrary, Google may accept requests to erase information that may unjustly limit one’s access to social and economic opportunities (Tucker). For instance, information about someone being a rape victim or a widow can condemn one to be consistently viewed as a victim in interactions with other people (Tucker).</w:t>
      </w:r>
    </w:p>
    <w:p w14:paraId="7C51DF7D" w14:textId="77777777" w:rsidR="00BC4821" w:rsidRDefault="00BE0059" w:rsidP="00F262F9">
      <w:pPr>
        <w:spacing w:line="480" w:lineRule="auto"/>
        <w:ind w:firstLine="720"/>
        <w:rPr>
          <w:rFonts w:ascii="Times New Roman" w:hAnsi="Times New Roman" w:cs="Times New Roman"/>
          <w:sz w:val="24"/>
          <w:szCs w:val="24"/>
          <w:lang w:val="en-US"/>
        </w:rPr>
      </w:pPr>
      <w:r w:rsidRPr="00BE0059">
        <w:rPr>
          <w:rFonts w:ascii="Times New Roman" w:hAnsi="Times New Roman" w:cs="Times New Roman"/>
          <w:sz w:val="24"/>
          <w:szCs w:val="24"/>
          <w:lang w:val="en-US"/>
        </w:rPr>
        <w:t>As such, the United States needs to force Google to grant valid requests for the right to be forgotten. According to Tucker, this will eliminate incidences such as websites extorting money from individuals to erase their details. Additionally, employees can be protected from being unjustly fired if their employers find compromising but irrelevant information about them. This is because U.S. law recognizes that certain information should become irrelevant if, over time, the individual has demonstrated he/she is not likely to repeat a mistake (Tucker). Tucker concludes by pointing out that granting the right to be forgotten will allow Google to honor their claim to offer individuals freedom over the use of their personal information.</w:t>
      </w:r>
    </w:p>
    <w:p w14:paraId="51BCA687" w14:textId="77777777" w:rsidR="00F262F9" w:rsidRDefault="00F262F9" w:rsidP="00F262F9">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7C554FC0" w14:textId="18DC2D25" w:rsidR="00BC4821" w:rsidRDefault="00BE0059" w:rsidP="00F262F9">
      <w:pPr>
        <w:spacing w:line="480" w:lineRule="auto"/>
        <w:jc w:val="center"/>
        <w:rPr>
          <w:rFonts w:ascii="Times New Roman" w:hAnsi="Times New Roman" w:cs="Times New Roman"/>
          <w:sz w:val="24"/>
          <w:szCs w:val="24"/>
          <w:lang w:val="en-US"/>
        </w:rPr>
      </w:pPr>
      <w:r w:rsidRPr="00BE0059">
        <w:rPr>
          <w:rFonts w:ascii="Times New Roman" w:hAnsi="Times New Roman" w:cs="Times New Roman"/>
          <w:sz w:val="24"/>
          <w:szCs w:val="24"/>
          <w:lang w:val="en-US"/>
        </w:rPr>
        <w:lastRenderedPageBreak/>
        <w:t>Work Cited</w:t>
      </w:r>
    </w:p>
    <w:p w14:paraId="15C3BE6D" w14:textId="3FDF6DB4" w:rsidR="00BE0059" w:rsidRPr="00BE0059" w:rsidRDefault="00BE0059" w:rsidP="00F262F9">
      <w:pPr>
        <w:spacing w:line="480" w:lineRule="auto"/>
        <w:ind w:left="720" w:hanging="720"/>
        <w:rPr>
          <w:rFonts w:ascii="Times New Roman" w:hAnsi="Times New Roman" w:cs="Times New Roman"/>
          <w:sz w:val="24"/>
          <w:szCs w:val="24"/>
          <w:lang w:val="en-US"/>
        </w:rPr>
      </w:pPr>
      <w:r w:rsidRPr="00BE0059">
        <w:rPr>
          <w:rFonts w:ascii="Times New Roman" w:hAnsi="Times New Roman" w:cs="Times New Roman"/>
          <w:sz w:val="24"/>
          <w:szCs w:val="24"/>
          <w:lang w:val="en-US"/>
        </w:rPr>
        <w:t xml:space="preserve">Tucker, Liza. “The Right to bury the (Online) Past”. </w:t>
      </w:r>
      <w:r w:rsidRPr="00BE0059">
        <w:rPr>
          <w:rFonts w:ascii="Times New Roman" w:hAnsi="Times New Roman" w:cs="Times New Roman"/>
          <w:i/>
          <w:sz w:val="24"/>
          <w:szCs w:val="24"/>
          <w:lang w:val="en-US"/>
        </w:rPr>
        <w:t>The Washington Post</w:t>
      </w:r>
      <w:r w:rsidRPr="00BE0059">
        <w:rPr>
          <w:rFonts w:ascii="Times New Roman" w:hAnsi="Times New Roman" w:cs="Times New Roman"/>
          <w:sz w:val="24"/>
          <w:szCs w:val="24"/>
          <w:lang w:val="en-US"/>
        </w:rPr>
        <w:t>. September 13, 2015.</w:t>
      </w:r>
      <w:r w:rsidR="00BC4821">
        <w:rPr>
          <w:rFonts w:ascii="Times New Roman" w:hAnsi="Times New Roman" w:cs="Times New Roman"/>
          <w:sz w:val="24"/>
          <w:szCs w:val="24"/>
          <w:lang w:val="en-US"/>
        </w:rPr>
        <w:t xml:space="preserve"> </w:t>
      </w:r>
      <w:hyperlink r:id="rId6" w:history="1">
        <w:r w:rsidR="00BC4821" w:rsidRPr="00BA1B5C">
          <w:rPr>
            <w:rStyle w:val="Hyperlink"/>
            <w:rFonts w:ascii="Times New Roman" w:hAnsi="Times New Roman" w:cs="Times New Roman"/>
            <w:sz w:val="24"/>
            <w:szCs w:val="24"/>
            <w:lang w:val="en-US"/>
          </w:rPr>
          <w:t>https://www.washingtonpost.com/opinions/the-right-to-bury-the-online-past/2015/09/13/414793bc-5892-11e5-b8c9-944725fcd3b9_story.html</w:t>
        </w:r>
      </w:hyperlink>
    </w:p>
    <w:sectPr w:rsidR="00BE0059" w:rsidRPr="00BE005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03A30" w14:textId="77777777" w:rsidR="00235491" w:rsidRDefault="00235491" w:rsidP="00BE0059">
      <w:pPr>
        <w:spacing w:after="0" w:line="240" w:lineRule="auto"/>
      </w:pPr>
      <w:r>
        <w:separator/>
      </w:r>
    </w:p>
  </w:endnote>
  <w:endnote w:type="continuationSeparator" w:id="0">
    <w:p w14:paraId="3C5D4D18" w14:textId="77777777" w:rsidR="00235491" w:rsidRDefault="00235491" w:rsidP="00BE0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AE0B1" w14:textId="77777777" w:rsidR="00235491" w:rsidRDefault="00235491" w:rsidP="00BE0059">
      <w:pPr>
        <w:spacing w:after="0" w:line="240" w:lineRule="auto"/>
      </w:pPr>
      <w:r>
        <w:separator/>
      </w:r>
    </w:p>
  </w:footnote>
  <w:footnote w:type="continuationSeparator" w:id="0">
    <w:p w14:paraId="2C2DCB21" w14:textId="77777777" w:rsidR="00235491" w:rsidRDefault="00235491" w:rsidP="00BE0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742130761"/>
      <w:docPartObj>
        <w:docPartGallery w:val="Page Numbers (Top of Page)"/>
        <w:docPartUnique/>
      </w:docPartObj>
    </w:sdtPr>
    <w:sdtEndPr>
      <w:rPr>
        <w:noProof/>
      </w:rPr>
    </w:sdtEndPr>
    <w:sdtContent>
      <w:p w14:paraId="1D5DB361" w14:textId="0D7C63FC" w:rsidR="00BE0059" w:rsidRPr="00BE0059" w:rsidRDefault="00BE0059" w:rsidP="00BE0059">
        <w:pPr>
          <w:pStyle w:val="Header"/>
          <w:jc w:val="right"/>
          <w:rPr>
            <w:rFonts w:ascii="Times New Roman" w:hAnsi="Times New Roman" w:cs="Times New Roman"/>
            <w:sz w:val="24"/>
            <w:szCs w:val="24"/>
          </w:rPr>
        </w:pPr>
        <w:r w:rsidRPr="00BE0059">
          <w:rPr>
            <w:rFonts w:ascii="Times New Roman" w:hAnsi="Times New Roman" w:cs="Times New Roman"/>
            <w:sz w:val="24"/>
            <w:szCs w:val="24"/>
            <w:lang w:val="en-US"/>
          </w:rPr>
          <w:t xml:space="preserve">Surname </w:t>
        </w:r>
        <w:r w:rsidRPr="00BE0059">
          <w:rPr>
            <w:rFonts w:ascii="Times New Roman" w:hAnsi="Times New Roman" w:cs="Times New Roman"/>
            <w:sz w:val="24"/>
            <w:szCs w:val="24"/>
          </w:rPr>
          <w:fldChar w:fldCharType="begin"/>
        </w:r>
        <w:r w:rsidRPr="00BE0059">
          <w:rPr>
            <w:rFonts w:ascii="Times New Roman" w:hAnsi="Times New Roman" w:cs="Times New Roman"/>
            <w:sz w:val="24"/>
            <w:szCs w:val="24"/>
          </w:rPr>
          <w:instrText xml:space="preserve"> PAGE   \* MERGEFORMAT </w:instrText>
        </w:r>
        <w:r w:rsidRPr="00BE0059">
          <w:rPr>
            <w:rFonts w:ascii="Times New Roman" w:hAnsi="Times New Roman" w:cs="Times New Roman"/>
            <w:sz w:val="24"/>
            <w:szCs w:val="24"/>
          </w:rPr>
          <w:fldChar w:fldCharType="separate"/>
        </w:r>
        <w:r w:rsidRPr="00BE0059">
          <w:rPr>
            <w:rFonts w:ascii="Times New Roman" w:hAnsi="Times New Roman" w:cs="Times New Roman"/>
            <w:noProof/>
            <w:sz w:val="24"/>
            <w:szCs w:val="24"/>
          </w:rPr>
          <w:t>2</w:t>
        </w:r>
        <w:r w:rsidRPr="00BE0059">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ytDA2sDAwNzezMDBW0lEKTi0uzszPAykwrAUAPa1ZUywAAAA="/>
  </w:docVars>
  <w:rsids>
    <w:rsidRoot w:val="00BE0059"/>
    <w:rsid w:val="00235491"/>
    <w:rsid w:val="002C6038"/>
    <w:rsid w:val="003B685B"/>
    <w:rsid w:val="00610076"/>
    <w:rsid w:val="006105DB"/>
    <w:rsid w:val="00BC4821"/>
    <w:rsid w:val="00BE0059"/>
    <w:rsid w:val="00CF1AC3"/>
    <w:rsid w:val="00D32735"/>
    <w:rsid w:val="00DE33F8"/>
    <w:rsid w:val="00E173B0"/>
    <w:rsid w:val="00F10225"/>
    <w:rsid w:val="00F262F9"/>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7551F"/>
  <w15:chartTrackingRefBased/>
  <w15:docId w15:val="{01714FE6-90DE-432C-9648-ABCC61EFB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0059"/>
    <w:rPr>
      <w:color w:val="0563C1" w:themeColor="hyperlink"/>
      <w:u w:val="single"/>
    </w:rPr>
  </w:style>
  <w:style w:type="character" w:styleId="UnresolvedMention">
    <w:name w:val="Unresolved Mention"/>
    <w:basedOn w:val="DefaultParagraphFont"/>
    <w:uiPriority w:val="99"/>
    <w:semiHidden/>
    <w:unhideWhenUsed/>
    <w:rsid w:val="00BE0059"/>
    <w:rPr>
      <w:color w:val="605E5C"/>
      <w:shd w:val="clear" w:color="auto" w:fill="E1DFDD"/>
    </w:rPr>
  </w:style>
  <w:style w:type="paragraph" w:styleId="Header">
    <w:name w:val="header"/>
    <w:basedOn w:val="Normal"/>
    <w:link w:val="HeaderChar"/>
    <w:uiPriority w:val="99"/>
    <w:unhideWhenUsed/>
    <w:rsid w:val="00BE00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0059"/>
  </w:style>
  <w:style w:type="paragraph" w:styleId="Footer">
    <w:name w:val="footer"/>
    <w:basedOn w:val="Normal"/>
    <w:link w:val="FooterChar"/>
    <w:uiPriority w:val="99"/>
    <w:unhideWhenUsed/>
    <w:rsid w:val="00BE00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0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ashingtonpost.com/opinions/the-right-to-bury-the-online-past/2015/09/13/414793bc-5892-11e5-b8c9-944725fcd3b9_story.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594</Words>
  <Characters>3387</Characters>
  <Application>Microsoft Office Word</Application>
  <DocSecurity>0</DocSecurity>
  <Lines>28</Lines>
  <Paragraphs>7</Paragraphs>
  <ScaleCrop>false</ScaleCrop>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14</cp:revision>
  <dcterms:created xsi:type="dcterms:W3CDTF">2021-04-19T09:31:00Z</dcterms:created>
  <dcterms:modified xsi:type="dcterms:W3CDTF">2021-04-19T09:52:00Z</dcterms:modified>
</cp:coreProperties>
</file>